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E84DF" w14:textId="67A87C24" w:rsidR="0061447F" w:rsidRDefault="0061447F" w:rsidP="0061447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S3-2438</w:t>
      </w:r>
      <w:r>
        <w:rPr>
          <w:rFonts w:ascii="Arial" w:hAnsi="Arial" w:cs="Arial"/>
          <w:b/>
          <w:sz w:val="22"/>
          <w:szCs w:val="22"/>
        </w:rPr>
        <w:t>22</w:t>
      </w:r>
    </w:p>
    <w:p w14:paraId="718C25E4" w14:textId="77777777" w:rsidR="0061447F" w:rsidRPr="00BD4C3D" w:rsidRDefault="0061447F" w:rsidP="0061447F">
      <w:pPr>
        <w:pStyle w:val="Header"/>
        <w:rPr>
          <w:b/>
          <w:bCs/>
          <w:noProof/>
          <w:sz w:val="24"/>
        </w:rPr>
      </w:pPr>
      <w:r w:rsidRPr="00BD4C3D">
        <w:rPr>
          <w:rFonts w:cs="Arial"/>
          <w:b/>
          <w:bCs/>
          <w:sz w:val="22"/>
          <w:szCs w:val="22"/>
        </w:rPr>
        <w:t>Hyderabad, India  14 – 18 October 2024</w:t>
      </w:r>
    </w:p>
    <w:p w14:paraId="28969597" w14:textId="77777777" w:rsidR="0061447F" w:rsidRDefault="0061447F" w:rsidP="0061447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3F57BC7" w14:textId="662B04BA" w:rsidR="0061447F" w:rsidRDefault="0061447F" w:rsidP="0061447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6B9A446D" w14:textId="79C79786" w:rsidR="0061447F" w:rsidRDefault="0061447F" w:rsidP="0061447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70BF9">
        <w:rPr>
          <w:color w:val="000000"/>
        </w:rPr>
        <w:t>LS Reply on "A Realization of Network Slices for 5G Networks Using Current IP/MPLS Technologies"</w:t>
      </w:r>
    </w:p>
    <w:p w14:paraId="26E71D02" w14:textId="77777777" w:rsidR="0061447F" w:rsidRDefault="0061447F" w:rsidP="0061447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A54DFC5" w14:textId="7D4DA606" w:rsidR="0061447F" w:rsidRDefault="0061447F" w:rsidP="0061447F">
      <w:pPr>
        <w:keepNext/>
        <w:tabs>
          <w:tab w:val="left" w:pos="2127"/>
        </w:tabs>
        <w:ind w:left="2126" w:hanging="2126"/>
        <w:outlineLvl w:val="0"/>
        <w:rPr>
          <w:b/>
          <w:noProof/>
          <w:sz w:val="24"/>
        </w:rPr>
      </w:pPr>
      <w:r>
        <w:rPr>
          <w:b/>
        </w:rPr>
        <w:t>Agenda Item: 3</w:t>
      </w:r>
      <w:r>
        <w:rPr>
          <w:b/>
        </w:rPr>
        <w:tab/>
      </w:r>
    </w:p>
    <w:p w14:paraId="58105976" w14:textId="77777777" w:rsidR="0061447F" w:rsidRDefault="0061447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CE8A42F" w14:textId="77777777" w:rsidR="0061447F" w:rsidRDefault="0061447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E3F84B2" w14:textId="0644EA99" w:rsidR="00463675" w:rsidRPr="00270BF9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70BF9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270BF9">
        <w:rPr>
          <w:rFonts w:ascii="Arial" w:hAnsi="Arial" w:cs="Arial"/>
          <w:b/>
          <w:bCs/>
          <w:sz w:val="24"/>
          <w:szCs w:val="24"/>
        </w:rPr>
        <w:t>6</w:t>
      </w:r>
      <w:r w:rsidR="008E306D" w:rsidRPr="00270BF9">
        <w:rPr>
          <w:rFonts w:ascii="Arial" w:hAnsi="Arial" w:cs="Arial"/>
          <w:b/>
          <w:bCs/>
          <w:sz w:val="24"/>
          <w:szCs w:val="24"/>
        </w:rPr>
        <w:t>4</w:t>
      </w:r>
      <w:r w:rsidR="003007F7" w:rsidRPr="00270BF9">
        <w:rPr>
          <w:rFonts w:ascii="Arial" w:hAnsi="Arial" w:cs="Arial"/>
          <w:b/>
          <w:bCs/>
          <w:sz w:val="28"/>
          <w:szCs w:val="24"/>
        </w:rPr>
        <w:tab/>
      </w:r>
      <w:r w:rsidR="00270BF9" w:rsidRPr="00270BF9">
        <w:rPr>
          <w:rFonts w:ascii="Arial" w:hAnsi="Arial" w:cs="Arial"/>
          <w:b/>
          <w:bCs/>
          <w:i/>
          <w:sz w:val="28"/>
          <w:szCs w:val="24"/>
        </w:rPr>
        <w:t>S2-240</w:t>
      </w:r>
      <w:r w:rsidR="00F05550" w:rsidRPr="00F05550">
        <w:rPr>
          <w:rFonts w:ascii="Arial" w:hAnsi="Arial" w:cs="Arial"/>
          <w:b/>
          <w:bCs/>
          <w:i/>
          <w:sz w:val="28"/>
          <w:szCs w:val="24"/>
        </w:rPr>
        <w:t>8691</w:t>
      </w:r>
    </w:p>
    <w:p w14:paraId="75D28298" w14:textId="49F2A4F3" w:rsidR="00463675" w:rsidRPr="00270BF9" w:rsidRDefault="003A244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70BF9">
        <w:rPr>
          <w:rFonts w:ascii="Arial" w:eastAsia="Arial Unicode MS" w:hAnsi="Arial" w:cs="Arial"/>
          <w:b/>
          <w:bCs/>
          <w:sz w:val="24"/>
        </w:rPr>
        <w:t xml:space="preserve">Maastricht, NL, </w:t>
      </w:r>
      <w:r w:rsidR="00026D23" w:rsidRPr="00270BF9">
        <w:rPr>
          <w:rFonts w:ascii="Arial" w:eastAsia="Arial Unicode MS" w:hAnsi="Arial" w:cs="Arial"/>
          <w:b/>
          <w:bCs/>
          <w:sz w:val="24"/>
        </w:rPr>
        <w:t>19</w:t>
      </w:r>
      <w:r w:rsidR="00026D23" w:rsidRPr="00270BF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6D23"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Pr="00270BF9">
        <w:rPr>
          <w:rFonts w:ascii="Arial" w:eastAsia="Arial Unicode MS" w:hAnsi="Arial" w:cs="Arial"/>
          <w:b/>
          <w:bCs/>
          <w:sz w:val="24"/>
        </w:rPr>
        <w:t>Aug</w:t>
      </w:r>
      <w:r w:rsidR="00026D23"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Pr="00270BF9">
        <w:rPr>
          <w:rFonts w:ascii="Arial" w:eastAsia="Arial Unicode MS" w:hAnsi="Arial" w:cs="Arial"/>
          <w:b/>
          <w:bCs/>
          <w:sz w:val="24"/>
        </w:rPr>
        <w:t>–</w:t>
      </w:r>
      <w:r w:rsidR="00DB5614"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Pr="00270BF9">
        <w:rPr>
          <w:rFonts w:ascii="Arial" w:eastAsia="Arial Unicode MS" w:hAnsi="Arial" w:cs="Arial"/>
          <w:b/>
          <w:bCs/>
          <w:sz w:val="24"/>
        </w:rPr>
        <w:t>23</w:t>
      </w:r>
      <w:r w:rsidRPr="00270BF9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="00026D23" w:rsidRPr="00270BF9">
        <w:rPr>
          <w:rFonts w:ascii="Arial" w:eastAsia="Arial Unicode MS" w:hAnsi="Arial" w:cs="Arial"/>
          <w:b/>
          <w:bCs/>
          <w:sz w:val="24"/>
        </w:rPr>
        <w:t xml:space="preserve">Aug, </w:t>
      </w:r>
      <w:r w:rsidRPr="00270BF9">
        <w:rPr>
          <w:rFonts w:ascii="Arial" w:eastAsia="Arial Unicode MS" w:hAnsi="Arial" w:cs="Arial"/>
          <w:b/>
          <w:bCs/>
          <w:sz w:val="24"/>
        </w:rPr>
        <w:t>2024</w:t>
      </w:r>
      <w:r w:rsidR="0074309D" w:rsidRPr="00270BF9">
        <w:rPr>
          <w:rFonts w:ascii="Arial" w:hAnsi="Arial" w:cs="Arial"/>
          <w:b/>
          <w:bCs/>
          <w:sz w:val="24"/>
          <w:szCs w:val="24"/>
        </w:rPr>
        <w:tab/>
      </w:r>
      <w:r w:rsidR="0084049C" w:rsidRPr="00270BF9">
        <w:rPr>
          <w:rFonts w:ascii="Arial" w:hAnsi="Arial" w:cs="Arial"/>
          <w:b/>
          <w:bCs/>
          <w:color w:val="0000FF"/>
        </w:rPr>
        <w:t>(revision of S2-</w:t>
      </w:r>
      <w:r w:rsidR="00F05550" w:rsidRPr="00270BF9">
        <w:rPr>
          <w:rFonts w:ascii="Arial" w:hAnsi="Arial" w:cs="Arial"/>
          <w:b/>
          <w:bCs/>
          <w:color w:val="0000FF"/>
        </w:rPr>
        <w:t>240</w:t>
      </w:r>
      <w:r w:rsidR="00F05550">
        <w:rPr>
          <w:rFonts w:ascii="Arial" w:hAnsi="Arial" w:cs="Arial"/>
          <w:b/>
          <w:bCs/>
          <w:color w:val="0000FF"/>
        </w:rPr>
        <w:t>7889</w:t>
      </w:r>
      <w:r w:rsidR="0074309D" w:rsidRPr="00270BF9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270BF9" w:rsidRDefault="00463675">
      <w:pPr>
        <w:rPr>
          <w:rFonts w:ascii="Arial" w:hAnsi="Arial" w:cs="Arial"/>
        </w:rPr>
      </w:pPr>
    </w:p>
    <w:p w14:paraId="2D7BA580" w14:textId="400671AF" w:rsidR="00463675" w:rsidRPr="00270BF9" w:rsidRDefault="00463675" w:rsidP="000F4E43">
      <w:pPr>
        <w:pStyle w:val="Title"/>
      </w:pPr>
      <w:r w:rsidRPr="00270BF9">
        <w:t>Title:</w:t>
      </w:r>
      <w:r w:rsidRPr="00270BF9">
        <w:tab/>
      </w:r>
      <w:r w:rsidR="00C753C8" w:rsidRPr="00270BF9">
        <w:rPr>
          <w:color w:val="000000"/>
        </w:rPr>
        <w:t>LS Reply on "A Realization of Network Slices for 5G Networks Using Current IP/MPLS Technologies"</w:t>
      </w:r>
    </w:p>
    <w:p w14:paraId="7B88FDC2" w14:textId="495CE563" w:rsidR="00463675" w:rsidRPr="00270BF9" w:rsidRDefault="00463675" w:rsidP="000F4E43">
      <w:pPr>
        <w:pStyle w:val="Title"/>
      </w:pPr>
      <w:r w:rsidRPr="00270BF9">
        <w:t>Response to:</w:t>
      </w:r>
      <w:r w:rsidRPr="00270BF9">
        <w:tab/>
      </w:r>
      <w:r w:rsidRPr="00270BF9">
        <w:rPr>
          <w:color w:val="000000"/>
        </w:rPr>
        <w:t>LS (</w:t>
      </w:r>
      <w:r w:rsidR="00270BF9" w:rsidRPr="00270BF9">
        <w:rPr>
          <w:color w:val="000000"/>
        </w:rPr>
        <w:t>S2-2407426</w:t>
      </w:r>
      <w:r w:rsidRPr="00270BF9">
        <w:rPr>
          <w:color w:val="000000"/>
        </w:rPr>
        <w:t xml:space="preserve">) on </w:t>
      </w:r>
      <w:r w:rsidR="00742A25" w:rsidRPr="00270BF9">
        <w:rPr>
          <w:color w:val="000000"/>
        </w:rPr>
        <w:t xml:space="preserve">"A Realization of Network Slices for 5G Networks Using Current IP/MPLS Technologies" </w:t>
      </w:r>
      <w:r w:rsidRPr="00270BF9">
        <w:rPr>
          <w:color w:val="000000"/>
        </w:rPr>
        <w:t xml:space="preserve">from </w:t>
      </w:r>
      <w:r w:rsidR="00C753C8" w:rsidRPr="00270BF9">
        <w:rPr>
          <w:color w:val="000000"/>
        </w:rPr>
        <w:t>IETF</w:t>
      </w:r>
    </w:p>
    <w:p w14:paraId="1998F4CF" w14:textId="133DCFA3" w:rsidR="00463675" w:rsidRPr="00270BF9" w:rsidRDefault="00463675" w:rsidP="000F4E43">
      <w:pPr>
        <w:pStyle w:val="Title"/>
      </w:pPr>
      <w:r w:rsidRPr="00270BF9">
        <w:t>Work Item:</w:t>
      </w:r>
      <w:r w:rsidRPr="00270BF9">
        <w:tab/>
      </w:r>
      <w:r w:rsidR="00270BF9" w:rsidRPr="00270BF9">
        <w:rPr>
          <w:color w:val="000000"/>
        </w:rPr>
        <w:t>5</w:t>
      </w:r>
      <w:r w:rsidR="00270BF9" w:rsidRPr="00270BF9">
        <w:rPr>
          <w:rFonts w:hint="eastAsia"/>
          <w:color w:val="000000"/>
          <w:lang w:eastAsia="zh-CN"/>
        </w:rPr>
        <w:t>GS_Ph1</w:t>
      </w:r>
    </w:p>
    <w:p w14:paraId="1BF46E23" w14:textId="77777777" w:rsidR="00463675" w:rsidRPr="00270B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58868103" w:rsidR="00463675" w:rsidRPr="00270BF9" w:rsidRDefault="00463675" w:rsidP="000F4E43">
      <w:pPr>
        <w:pStyle w:val="Source"/>
      </w:pPr>
      <w:r w:rsidRPr="00270BF9">
        <w:t>Source:</w:t>
      </w:r>
      <w:r w:rsidRPr="00270BF9">
        <w:tab/>
      </w:r>
      <w:r w:rsidR="00C55D6B" w:rsidRPr="00270BF9">
        <w:rPr>
          <w:b w:val="0"/>
        </w:rPr>
        <w:t>SA</w:t>
      </w:r>
      <w:r w:rsidR="00C831C8" w:rsidRPr="00270BF9">
        <w:rPr>
          <w:b w:val="0"/>
        </w:rPr>
        <w:t>2</w:t>
      </w:r>
    </w:p>
    <w:p w14:paraId="15466A3C" w14:textId="2C6F0E34" w:rsidR="00463675" w:rsidRPr="00270BF9" w:rsidRDefault="00463675" w:rsidP="000F4E43">
      <w:pPr>
        <w:pStyle w:val="Source"/>
      </w:pPr>
      <w:r w:rsidRPr="00270BF9">
        <w:t>To:</w:t>
      </w:r>
      <w:r w:rsidRPr="00270BF9">
        <w:tab/>
      </w:r>
      <w:r w:rsidR="00006316" w:rsidRPr="00006316">
        <w:rPr>
          <w:b w:val="0"/>
        </w:rPr>
        <w:t xml:space="preserve">IETF Traffic Engineering Architecture and </w:t>
      </w:r>
      <w:proofErr w:type="spellStart"/>
      <w:r w:rsidR="00006316" w:rsidRPr="00006316">
        <w:rPr>
          <w:b w:val="0"/>
        </w:rPr>
        <w:t>Signaling</w:t>
      </w:r>
      <w:proofErr w:type="spellEnd"/>
      <w:r w:rsidR="00006316" w:rsidRPr="00006316">
        <w:rPr>
          <w:b w:val="0"/>
        </w:rPr>
        <w:t xml:space="preserve"> Working Group (teas)</w:t>
      </w:r>
    </w:p>
    <w:p w14:paraId="49663239" w14:textId="15F602EA" w:rsidR="00463675" w:rsidRPr="0061447F" w:rsidRDefault="00463675" w:rsidP="000F4E43">
      <w:pPr>
        <w:pStyle w:val="Source"/>
        <w:rPr>
          <w:lang w:val="fr-FR"/>
        </w:rPr>
      </w:pPr>
      <w:r w:rsidRPr="0061447F">
        <w:rPr>
          <w:lang w:val="fr-FR"/>
        </w:rPr>
        <w:t>Cc:</w:t>
      </w:r>
      <w:r w:rsidRPr="0061447F">
        <w:rPr>
          <w:lang w:val="fr-FR"/>
        </w:rPr>
        <w:tab/>
      </w:r>
      <w:r w:rsidR="00F57EF7" w:rsidRPr="0061447F">
        <w:rPr>
          <w:b w:val="0"/>
          <w:lang w:val="fr-FR"/>
        </w:rPr>
        <w:t>SA3, SA5, RAN3</w:t>
      </w:r>
    </w:p>
    <w:p w14:paraId="70A197E9" w14:textId="77777777" w:rsidR="00463675" w:rsidRPr="0061447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77777777" w:rsidR="00463675" w:rsidRPr="0061447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1447F">
        <w:rPr>
          <w:rFonts w:ascii="Arial" w:hAnsi="Arial" w:cs="Arial"/>
          <w:b/>
          <w:lang w:val="fr-FR"/>
        </w:rPr>
        <w:t>Contact Person:</w:t>
      </w:r>
      <w:r w:rsidRPr="0061447F">
        <w:rPr>
          <w:rFonts w:ascii="Arial" w:hAnsi="Arial" w:cs="Arial"/>
          <w:bCs/>
          <w:lang w:val="fr-FR"/>
        </w:rPr>
        <w:tab/>
      </w:r>
    </w:p>
    <w:p w14:paraId="79C08933" w14:textId="1207F480" w:rsidR="00463675" w:rsidRPr="00270BF9" w:rsidRDefault="00463675" w:rsidP="000F4E43">
      <w:pPr>
        <w:pStyle w:val="Contact"/>
        <w:tabs>
          <w:tab w:val="clear" w:pos="2268"/>
        </w:tabs>
        <w:rPr>
          <w:bCs/>
        </w:rPr>
      </w:pPr>
      <w:r w:rsidRPr="00270BF9">
        <w:t>Name:</w:t>
      </w:r>
      <w:r w:rsidRPr="00270BF9">
        <w:rPr>
          <w:bCs/>
        </w:rPr>
        <w:tab/>
      </w:r>
      <w:r w:rsidR="00070F99" w:rsidRPr="00270BF9">
        <w:rPr>
          <w:b w:val="0"/>
          <w:bCs/>
          <w:lang w:eastAsia="zh-CN"/>
        </w:rPr>
        <w:t>Haiyang, Sun</w:t>
      </w:r>
    </w:p>
    <w:p w14:paraId="6A5C6D8D" w14:textId="77777777" w:rsidR="00463675" w:rsidRPr="00270BF9" w:rsidRDefault="00463675" w:rsidP="000F4E43">
      <w:pPr>
        <w:pStyle w:val="Contact"/>
        <w:tabs>
          <w:tab w:val="clear" w:pos="2268"/>
        </w:tabs>
        <w:rPr>
          <w:bCs/>
        </w:rPr>
      </w:pPr>
      <w:r w:rsidRPr="00270BF9">
        <w:t>Tel. Number:</w:t>
      </w:r>
      <w:r w:rsidRPr="00270BF9">
        <w:rPr>
          <w:bCs/>
        </w:rPr>
        <w:tab/>
      </w:r>
    </w:p>
    <w:p w14:paraId="76E3AD16" w14:textId="6B62F9A7" w:rsidR="00463675" w:rsidRPr="00270BF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70BF9">
        <w:rPr>
          <w:color w:val="0000FF"/>
        </w:rPr>
        <w:t>E-mail Address:</w:t>
      </w:r>
      <w:r w:rsidRPr="00270BF9">
        <w:rPr>
          <w:bCs/>
          <w:color w:val="0000FF"/>
        </w:rPr>
        <w:tab/>
      </w:r>
      <w:r w:rsidR="00070F99" w:rsidRPr="00270BF9">
        <w:rPr>
          <w:b w:val="0"/>
          <w:bCs/>
        </w:rPr>
        <w:t>sunhaiyang3</w:t>
      </w:r>
      <w:r w:rsidR="00F62570" w:rsidRPr="00270BF9">
        <w:rPr>
          <w:b w:val="0"/>
          <w:bCs/>
        </w:rPr>
        <w:t xml:space="preserve"> AT </w:t>
      </w:r>
      <w:proofErr w:type="spellStart"/>
      <w:r w:rsidR="00F62570" w:rsidRPr="00270BF9">
        <w:rPr>
          <w:b w:val="0"/>
          <w:bCs/>
        </w:rPr>
        <w:t>huawei</w:t>
      </w:r>
      <w:proofErr w:type="spellEnd"/>
      <w:r w:rsidR="00F62570" w:rsidRPr="00270BF9">
        <w:rPr>
          <w:b w:val="0"/>
          <w:bCs/>
        </w:rPr>
        <w:t xml:space="preserve"> DOT com</w:t>
      </w:r>
    </w:p>
    <w:p w14:paraId="1774104B" w14:textId="77777777" w:rsidR="00463675" w:rsidRPr="00270B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270BF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BF9">
        <w:rPr>
          <w:rFonts w:ascii="Arial" w:hAnsi="Arial" w:cs="Arial"/>
          <w:b/>
        </w:rPr>
        <w:t>Send any reply LS to:</w:t>
      </w:r>
      <w:r w:rsidRPr="00270BF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70BF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70BF9">
        <w:rPr>
          <w:rFonts w:ascii="Arial" w:hAnsi="Arial" w:cs="Arial"/>
          <w:b/>
        </w:rPr>
        <w:t xml:space="preserve"> </w:t>
      </w:r>
      <w:r w:rsidRPr="00270BF9">
        <w:rPr>
          <w:rFonts w:ascii="Arial" w:hAnsi="Arial" w:cs="Arial"/>
          <w:bCs/>
        </w:rPr>
        <w:tab/>
      </w:r>
    </w:p>
    <w:p w14:paraId="0B0C43A4" w14:textId="77777777" w:rsidR="00923E7C" w:rsidRPr="00270BF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48F27B8" w:rsidR="00463675" w:rsidRPr="00270BF9" w:rsidRDefault="00463675" w:rsidP="000F4E43">
      <w:pPr>
        <w:pStyle w:val="Title"/>
      </w:pPr>
      <w:r w:rsidRPr="00270BF9">
        <w:t>Attachments:</w:t>
      </w:r>
      <w:r w:rsidRPr="00270BF9">
        <w:tab/>
      </w:r>
      <w:r w:rsidR="00F57EF7" w:rsidRPr="00270BF9">
        <w:rPr>
          <w:color w:val="000000"/>
        </w:rPr>
        <w:t>None</w:t>
      </w:r>
    </w:p>
    <w:p w14:paraId="37131292" w14:textId="77777777" w:rsidR="00463675" w:rsidRPr="00270BF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270BF9" w:rsidRDefault="00463675">
      <w:pPr>
        <w:rPr>
          <w:rFonts w:ascii="Arial" w:hAnsi="Arial" w:cs="Arial"/>
        </w:rPr>
      </w:pPr>
    </w:p>
    <w:p w14:paraId="5BBFDF09" w14:textId="77777777" w:rsidR="00463675" w:rsidRPr="00270BF9" w:rsidRDefault="00463675">
      <w:pPr>
        <w:spacing w:after="120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>1. Overall Description:</w:t>
      </w:r>
    </w:p>
    <w:p w14:paraId="00912963" w14:textId="2C6D7601" w:rsidR="00463675" w:rsidRPr="004A274B" w:rsidRDefault="00C753C8">
      <w:r w:rsidRPr="004A274B">
        <w:t xml:space="preserve">Thanks IETF for the </w:t>
      </w:r>
      <w:r w:rsidR="00070F99" w:rsidRPr="004A274B">
        <w:t xml:space="preserve">LS on "A Realization of Network Slices for 5G Networks Using Current IP/MPLS Technologies". SA2 would like to provide feedback related to </w:t>
      </w:r>
      <w:r w:rsidR="00000A8D" w:rsidRPr="004A274B">
        <w:t>system architecture</w:t>
      </w:r>
      <w:r w:rsidR="00070F99" w:rsidRPr="004A274B">
        <w:t>.</w:t>
      </w:r>
    </w:p>
    <w:p w14:paraId="23AB04A1" w14:textId="77777777" w:rsidR="00070F99" w:rsidRPr="004A274B" w:rsidRDefault="00070F99"/>
    <w:p w14:paraId="72DD6170" w14:textId="18BA251B" w:rsidR="00070F99" w:rsidRPr="004A274B" w:rsidRDefault="00FD5B3E" w:rsidP="00070F99">
      <w:pPr>
        <w:pStyle w:val="ListParagraph"/>
        <w:numPr>
          <w:ilvl w:val="0"/>
          <w:numId w:val="15"/>
        </w:numPr>
        <w:ind w:firstLineChars="0"/>
      </w:pPr>
      <w:r w:rsidRPr="004A274B">
        <w:rPr>
          <w:lang w:eastAsia="zh-CN"/>
        </w:rPr>
        <w:t xml:space="preserve">For the description of 5G architecture in </w:t>
      </w:r>
      <w:r w:rsidR="00692A27" w:rsidRPr="004A274B">
        <w:rPr>
          <w:lang w:eastAsia="zh-CN"/>
        </w:rPr>
        <w:t>Appendix</w:t>
      </w:r>
      <w:r w:rsidRPr="004A274B">
        <w:rPr>
          <w:lang w:eastAsia="zh-CN"/>
        </w:rPr>
        <w:t xml:space="preserve"> B.1 and B.2,</w:t>
      </w:r>
      <w:r w:rsidR="00F57EF7" w:rsidRPr="004A274B">
        <w:rPr>
          <w:lang w:eastAsia="zh-CN"/>
        </w:rPr>
        <w:t xml:space="preserve"> it is suggested to </w:t>
      </w:r>
      <w:r w:rsidR="00A94442" w:rsidRPr="004A274B">
        <w:rPr>
          <w:lang w:eastAsia="zh-CN"/>
        </w:rPr>
        <w:t>only have</w:t>
      </w:r>
      <w:r w:rsidR="00F57EF7" w:rsidRPr="004A274B">
        <w:rPr>
          <w:lang w:eastAsia="zh-CN"/>
        </w:rPr>
        <w:t xml:space="preserve"> reference to TS 23.501 in IETF specifications instead of repeating the description to </w:t>
      </w:r>
      <w:r w:rsidR="00222AD6" w:rsidRPr="004A274B">
        <w:rPr>
          <w:lang w:eastAsia="zh-CN"/>
        </w:rPr>
        <w:t xml:space="preserve">have an </w:t>
      </w:r>
      <w:r w:rsidR="00692A27" w:rsidRPr="004A274B">
        <w:rPr>
          <w:lang w:eastAsia="zh-CN"/>
        </w:rPr>
        <w:t>up-to-date</w:t>
      </w:r>
      <w:r w:rsidR="00222AD6" w:rsidRPr="004A274B">
        <w:rPr>
          <w:lang w:eastAsia="zh-CN"/>
        </w:rPr>
        <w:t xml:space="preserve"> architecture and functionality of 5GS</w:t>
      </w:r>
      <w:r w:rsidR="00692A27" w:rsidRPr="004A274B">
        <w:rPr>
          <w:lang w:eastAsia="zh-CN"/>
        </w:rPr>
        <w:t>.</w:t>
      </w:r>
      <w:r w:rsidR="00007AD6" w:rsidRPr="004A274B">
        <w:rPr>
          <w:lang w:eastAsia="zh-CN"/>
        </w:rPr>
        <w:t xml:space="preserve"> Currently the description is not precise.</w:t>
      </w:r>
    </w:p>
    <w:p w14:paraId="2A965C1A" w14:textId="30489826" w:rsidR="00BF606E" w:rsidRPr="004A274B" w:rsidRDefault="00BF606E" w:rsidP="00070F99">
      <w:pPr>
        <w:pStyle w:val="ListParagraph"/>
        <w:numPr>
          <w:ilvl w:val="0"/>
          <w:numId w:val="15"/>
        </w:numPr>
        <w:ind w:firstLineChars="0"/>
      </w:pPr>
      <w:r w:rsidRPr="004A274B">
        <w:rPr>
          <w:lang w:eastAsia="zh-CN"/>
        </w:rPr>
        <w:t xml:space="preserve">Regarding clause 4, SA2 has not discussed </w:t>
      </w:r>
      <w:r w:rsidR="00476DB4" w:rsidRPr="004A274B">
        <w:rPr>
          <w:lang w:eastAsia="zh-CN"/>
        </w:rPr>
        <w:t xml:space="preserve">any mechanism </w:t>
      </w:r>
      <w:r w:rsidR="00C939C7" w:rsidRPr="004A274B">
        <w:rPr>
          <w:lang w:eastAsia="zh-CN"/>
        </w:rPr>
        <w:t xml:space="preserve">to associate </w:t>
      </w:r>
      <w:r w:rsidR="00692A27" w:rsidRPr="004A274B">
        <w:rPr>
          <w:lang w:eastAsia="zh-CN"/>
        </w:rPr>
        <w:t>the end</w:t>
      </w:r>
      <w:r w:rsidRPr="004A274B">
        <w:rPr>
          <w:lang w:eastAsia="zh-CN"/>
        </w:rPr>
        <w:t xml:space="preserve"> point of GTP-U tunnel </w:t>
      </w:r>
      <w:r w:rsidR="00C939C7" w:rsidRPr="004A274B">
        <w:rPr>
          <w:lang w:eastAsia="zh-CN"/>
        </w:rPr>
        <w:t xml:space="preserve">with the </w:t>
      </w:r>
      <w:r w:rsidRPr="004A274B">
        <w:rPr>
          <w:lang w:eastAsia="zh-CN"/>
        </w:rPr>
        <w:t xml:space="preserve">S-NSSAI </w:t>
      </w:r>
      <w:r w:rsidR="003C2386" w:rsidRPr="004A274B">
        <w:rPr>
          <w:lang w:eastAsia="zh-CN"/>
        </w:rPr>
        <w:t>because</w:t>
      </w:r>
      <w:r w:rsidR="006B0531" w:rsidRPr="004A274B">
        <w:rPr>
          <w:lang w:eastAsia="zh-CN"/>
        </w:rPr>
        <w:t xml:space="preserve"> there is no need to introduce such mechanism for 5GS to differentiate the tunnels of different slices</w:t>
      </w:r>
      <w:r w:rsidRPr="004A274B">
        <w:rPr>
          <w:lang w:eastAsia="zh-CN"/>
        </w:rPr>
        <w:t>.</w:t>
      </w:r>
    </w:p>
    <w:p w14:paraId="5BED61C7" w14:textId="0B80CEEA" w:rsidR="00463675" w:rsidRPr="004A274B" w:rsidRDefault="00FB4597" w:rsidP="00692A27">
      <w:pPr>
        <w:pStyle w:val="ListParagraph"/>
        <w:numPr>
          <w:ilvl w:val="0"/>
          <w:numId w:val="15"/>
        </w:numPr>
        <w:ind w:firstLineChars="0"/>
      </w:pPr>
      <w:r w:rsidRPr="004A274B">
        <w:rPr>
          <w:lang w:eastAsia="zh-CN"/>
        </w:rPr>
        <w:t xml:space="preserve">Regarding clause 5, </w:t>
      </w:r>
      <w:r w:rsidR="0066472F" w:rsidRPr="004A274B">
        <w:rPr>
          <w:lang w:eastAsia="zh-CN"/>
        </w:rPr>
        <w:t>SA2 would like to clarify 5G QoS model is a</w:t>
      </w:r>
      <w:r w:rsidR="00F01649" w:rsidRPr="004A274B">
        <w:rPr>
          <w:lang w:eastAsia="zh-CN"/>
        </w:rPr>
        <w:t>n independent</w:t>
      </w:r>
      <w:r w:rsidR="0066472F" w:rsidRPr="004A274B">
        <w:rPr>
          <w:lang w:eastAsia="zh-CN"/>
        </w:rPr>
        <w:t xml:space="preserve"> </w:t>
      </w:r>
      <w:r w:rsidR="00F01649" w:rsidRPr="004A274B">
        <w:rPr>
          <w:lang w:eastAsia="zh-CN"/>
        </w:rPr>
        <w:t>feature from network slicing.</w:t>
      </w:r>
      <w:r w:rsidR="00F57EF7" w:rsidRPr="004A274B">
        <w:rPr>
          <w:lang w:eastAsia="zh-CN"/>
        </w:rPr>
        <w:t xml:space="preserve"> </w:t>
      </w:r>
      <w:r w:rsidR="00822E19" w:rsidRPr="004A274B">
        <w:rPr>
          <w:lang w:eastAsia="zh-CN"/>
        </w:rPr>
        <w:t>Binding with S</w:t>
      </w:r>
      <w:r w:rsidR="00692A27" w:rsidRPr="004A274B">
        <w:rPr>
          <w:lang w:eastAsia="zh-CN"/>
        </w:rPr>
        <w:t>-</w:t>
      </w:r>
      <w:r w:rsidR="00822E19" w:rsidRPr="004A274B">
        <w:rPr>
          <w:lang w:eastAsia="zh-CN"/>
        </w:rPr>
        <w:t>NSSAI is not aligned with the current 5G QoS model.</w:t>
      </w:r>
      <w:r w:rsidR="009569A5" w:rsidRPr="004A274B">
        <w:rPr>
          <w:lang w:eastAsia="zh-CN"/>
        </w:rPr>
        <w:t xml:space="preserve"> </w:t>
      </w:r>
    </w:p>
    <w:p w14:paraId="678E8BDF" w14:textId="77777777" w:rsidR="00692A27" w:rsidRPr="009569A5" w:rsidRDefault="00692A27" w:rsidP="00692A27">
      <w:pPr>
        <w:pStyle w:val="ListParagraph"/>
        <w:ind w:left="360" w:firstLineChars="0" w:firstLine="0"/>
        <w:rPr>
          <w:rFonts w:ascii="Arial" w:hAnsi="Arial" w:cs="Arial"/>
        </w:rPr>
      </w:pPr>
    </w:p>
    <w:p w14:paraId="3CCCEC95" w14:textId="77777777" w:rsidR="00463675" w:rsidRPr="00270BF9" w:rsidRDefault="00463675">
      <w:pPr>
        <w:spacing w:after="120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>2. Actions:</w:t>
      </w:r>
    </w:p>
    <w:p w14:paraId="1C9CD48A" w14:textId="002B5520" w:rsidR="00463675" w:rsidRPr="00270BF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 xml:space="preserve">To </w:t>
      </w:r>
      <w:r w:rsidR="00006316" w:rsidRPr="00006316">
        <w:rPr>
          <w:rFonts w:ascii="Arial" w:hAnsi="Arial" w:cs="Arial"/>
          <w:b/>
          <w:color w:val="000000"/>
        </w:rPr>
        <w:t xml:space="preserve">IETF Traffic Engineering Architecture and </w:t>
      </w:r>
      <w:proofErr w:type="spellStart"/>
      <w:r w:rsidR="00006316" w:rsidRPr="00006316">
        <w:rPr>
          <w:rFonts w:ascii="Arial" w:hAnsi="Arial" w:cs="Arial"/>
          <w:b/>
          <w:color w:val="000000"/>
        </w:rPr>
        <w:t>Signaling</w:t>
      </w:r>
      <w:proofErr w:type="spellEnd"/>
      <w:r w:rsidR="00006316" w:rsidRPr="00006316">
        <w:rPr>
          <w:rFonts w:ascii="Arial" w:hAnsi="Arial" w:cs="Arial"/>
          <w:b/>
          <w:color w:val="000000"/>
        </w:rPr>
        <w:t xml:space="preserve"> Working Group (teas)</w:t>
      </w:r>
      <w:r w:rsidRPr="00270BF9">
        <w:rPr>
          <w:rFonts w:ascii="Arial" w:hAnsi="Arial" w:cs="Arial"/>
          <w:b/>
        </w:rPr>
        <w:t>group.</w:t>
      </w:r>
    </w:p>
    <w:p w14:paraId="5B220BDD" w14:textId="3DCFA863" w:rsidR="00463675" w:rsidRPr="00B01D8A" w:rsidRDefault="00463675" w:rsidP="00B01D8A">
      <w:pPr>
        <w:spacing w:after="120"/>
        <w:ind w:left="993" w:hanging="993"/>
      </w:pPr>
      <w:r w:rsidRPr="00270BF9">
        <w:rPr>
          <w:rFonts w:ascii="Arial" w:hAnsi="Arial" w:cs="Arial"/>
          <w:b/>
        </w:rPr>
        <w:t xml:space="preserve">ACTION: </w:t>
      </w:r>
      <w:r w:rsidRPr="00270BF9">
        <w:rPr>
          <w:rFonts w:ascii="Arial" w:hAnsi="Arial" w:cs="Arial"/>
          <w:b/>
        </w:rPr>
        <w:tab/>
      </w:r>
      <w:r w:rsidR="0045420C" w:rsidRPr="00A45686">
        <w:rPr>
          <w:color w:val="000000"/>
        </w:rPr>
        <w:t>SA</w:t>
      </w:r>
      <w:r w:rsidR="006F1B00" w:rsidRPr="00A45686">
        <w:rPr>
          <w:color w:val="000000"/>
        </w:rPr>
        <w:t>2</w:t>
      </w:r>
      <w:r w:rsidRPr="00A45686">
        <w:rPr>
          <w:color w:val="000000"/>
        </w:rPr>
        <w:t xml:space="preserve"> asks </w:t>
      </w:r>
      <w:r w:rsidR="00006316" w:rsidRPr="00006316">
        <w:rPr>
          <w:color w:val="000000"/>
        </w:rPr>
        <w:t xml:space="preserve">IETF Traffic Engineering Architecture and </w:t>
      </w:r>
      <w:proofErr w:type="spellStart"/>
      <w:r w:rsidR="00006316" w:rsidRPr="00006316">
        <w:rPr>
          <w:color w:val="000000"/>
        </w:rPr>
        <w:t>Signaling</w:t>
      </w:r>
      <w:proofErr w:type="spellEnd"/>
      <w:r w:rsidR="00006316" w:rsidRPr="00006316">
        <w:rPr>
          <w:color w:val="000000"/>
        </w:rPr>
        <w:t xml:space="preserve"> Working Group (teas)</w:t>
      </w:r>
      <w:r w:rsidR="00F57EF7" w:rsidRPr="00A45686">
        <w:rPr>
          <w:color w:val="000000"/>
        </w:rPr>
        <w:t xml:space="preserve"> </w:t>
      </w:r>
      <w:r w:rsidR="006E17FC" w:rsidRPr="00A45686">
        <w:rPr>
          <w:color w:val="000000"/>
        </w:rPr>
        <w:t xml:space="preserve">group to </w:t>
      </w:r>
      <w:r w:rsidR="00742A25" w:rsidRPr="00A45686">
        <w:t>take the above information into account.</w:t>
      </w:r>
    </w:p>
    <w:p w14:paraId="442DF374" w14:textId="77777777" w:rsidR="00463675" w:rsidRPr="00B01D8A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270BF9" w:rsidRDefault="00463675">
      <w:pPr>
        <w:spacing w:after="120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lastRenderedPageBreak/>
        <w:t>3. Date of Next TSG</w:t>
      </w:r>
      <w:r w:rsidR="000F4E43" w:rsidRPr="00270BF9">
        <w:rPr>
          <w:rFonts w:ascii="Arial" w:hAnsi="Arial" w:cs="Arial"/>
          <w:b/>
        </w:rPr>
        <w:t xml:space="preserve"> </w:t>
      </w:r>
      <w:r w:rsidR="009F76A3" w:rsidRPr="00270BF9">
        <w:rPr>
          <w:rFonts w:ascii="Arial" w:hAnsi="Arial" w:cs="Arial"/>
          <w:b/>
        </w:rPr>
        <w:t>SA WG2</w:t>
      </w:r>
      <w:r w:rsidRPr="00270BF9">
        <w:rPr>
          <w:rFonts w:ascii="Arial" w:hAnsi="Arial" w:cs="Arial"/>
          <w:b/>
        </w:rPr>
        <w:t xml:space="preserve"> Meetings:</w:t>
      </w:r>
    </w:p>
    <w:p w14:paraId="32C3F05C" w14:textId="46C2B169" w:rsidR="002D3C33" w:rsidRPr="00270BF9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0BF9">
        <w:rPr>
          <w:rFonts w:ascii="Arial" w:hAnsi="Arial" w:cs="Arial"/>
          <w:bCs/>
        </w:rPr>
        <w:t>TSG-SA2 Meeting #1</w:t>
      </w:r>
      <w:r w:rsidR="00F8037B" w:rsidRPr="00270BF9">
        <w:rPr>
          <w:rFonts w:ascii="Arial" w:hAnsi="Arial" w:cs="Arial"/>
          <w:bCs/>
        </w:rPr>
        <w:t>6</w:t>
      </w:r>
      <w:r w:rsidR="00BE700F" w:rsidRPr="00270BF9">
        <w:rPr>
          <w:rFonts w:ascii="Arial" w:hAnsi="Arial" w:cs="Arial"/>
          <w:bCs/>
        </w:rPr>
        <w:t>5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BE700F" w:rsidRPr="00270BF9">
        <w:rPr>
          <w:rFonts w:ascii="Arial" w:hAnsi="Arial" w:cs="Arial"/>
          <w:bCs/>
        </w:rPr>
        <w:t>15</w:t>
      </w:r>
      <w:r w:rsidR="00F8037B" w:rsidRPr="00270BF9">
        <w:rPr>
          <w:rFonts w:ascii="Arial" w:hAnsi="Arial" w:cs="Arial"/>
          <w:bCs/>
          <w:vertAlign w:val="superscript"/>
        </w:rPr>
        <w:t>th</w:t>
      </w:r>
      <w:r w:rsidR="00F8037B" w:rsidRPr="00270BF9">
        <w:rPr>
          <w:rFonts w:ascii="Arial" w:hAnsi="Arial" w:cs="Arial"/>
          <w:bCs/>
        </w:rPr>
        <w:t xml:space="preserve"> </w:t>
      </w:r>
      <w:r w:rsidR="00BE700F" w:rsidRPr="00270BF9">
        <w:rPr>
          <w:rFonts w:ascii="Arial" w:hAnsi="Arial" w:cs="Arial"/>
          <w:bCs/>
        </w:rPr>
        <w:t>Oct</w:t>
      </w:r>
      <w:r w:rsidR="00F8037B" w:rsidRPr="00270BF9">
        <w:rPr>
          <w:rFonts w:ascii="Arial" w:hAnsi="Arial" w:cs="Arial"/>
          <w:bCs/>
        </w:rPr>
        <w:t xml:space="preserve"> – </w:t>
      </w:r>
      <w:r w:rsidR="00BE700F" w:rsidRPr="00270BF9">
        <w:rPr>
          <w:rFonts w:ascii="Arial" w:hAnsi="Arial" w:cs="Arial"/>
          <w:bCs/>
        </w:rPr>
        <w:t>18</w:t>
      </w:r>
      <w:r w:rsidR="00BE700F" w:rsidRPr="00270BF9">
        <w:rPr>
          <w:rFonts w:ascii="Arial" w:hAnsi="Arial" w:cs="Arial"/>
          <w:bCs/>
          <w:vertAlign w:val="superscript"/>
        </w:rPr>
        <w:t>th</w:t>
      </w:r>
      <w:r w:rsidR="00BE700F" w:rsidRPr="00270BF9">
        <w:rPr>
          <w:rFonts w:ascii="Arial" w:hAnsi="Arial" w:cs="Arial"/>
          <w:bCs/>
        </w:rPr>
        <w:t xml:space="preserve"> Oct</w:t>
      </w:r>
      <w:r w:rsidRPr="00270BF9">
        <w:rPr>
          <w:rFonts w:ascii="Arial" w:hAnsi="Arial" w:cs="Arial"/>
          <w:bCs/>
        </w:rPr>
        <w:t>, 202</w:t>
      </w:r>
      <w:r w:rsidR="00F8037B" w:rsidRPr="00270BF9">
        <w:rPr>
          <w:rFonts w:ascii="Arial" w:hAnsi="Arial" w:cs="Arial"/>
          <w:bCs/>
        </w:rPr>
        <w:t>4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C76550" w:rsidRPr="00270BF9">
        <w:rPr>
          <w:rFonts w:ascii="Arial" w:hAnsi="Arial" w:cs="Arial"/>
          <w:bCs/>
        </w:rPr>
        <w:tab/>
      </w:r>
      <w:r w:rsidR="00BE700F" w:rsidRPr="00270BF9">
        <w:rPr>
          <w:rFonts w:ascii="Arial" w:hAnsi="Arial" w:cs="Arial"/>
          <w:bCs/>
        </w:rPr>
        <w:t>Hyderabad, IN</w:t>
      </w:r>
    </w:p>
    <w:p w14:paraId="21E8B54B" w14:textId="732FB7CD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0BF9">
        <w:rPr>
          <w:rFonts w:ascii="Arial" w:hAnsi="Arial" w:cs="Arial"/>
          <w:bCs/>
        </w:rPr>
        <w:t>TSG-SA2 Meeting #16</w:t>
      </w:r>
      <w:r w:rsidR="008C6A03" w:rsidRPr="00270BF9">
        <w:rPr>
          <w:rFonts w:ascii="Arial" w:hAnsi="Arial" w:cs="Arial"/>
          <w:bCs/>
        </w:rPr>
        <w:t>6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C76550" w:rsidRPr="00270BF9">
        <w:rPr>
          <w:rFonts w:ascii="Arial" w:hAnsi="Arial" w:cs="Arial"/>
          <w:bCs/>
        </w:rPr>
        <w:t>1</w:t>
      </w:r>
      <w:r w:rsidR="001B3344" w:rsidRPr="00270BF9">
        <w:rPr>
          <w:rFonts w:ascii="Arial" w:hAnsi="Arial" w:cs="Arial"/>
          <w:bCs/>
        </w:rPr>
        <w:t>7</w:t>
      </w:r>
      <w:r w:rsidRPr="00270BF9">
        <w:rPr>
          <w:rFonts w:ascii="Arial" w:hAnsi="Arial" w:cs="Arial"/>
          <w:bCs/>
          <w:vertAlign w:val="superscript"/>
        </w:rPr>
        <w:t>th</w:t>
      </w:r>
      <w:r w:rsidRPr="00270BF9">
        <w:rPr>
          <w:rFonts w:ascii="Arial" w:hAnsi="Arial" w:cs="Arial"/>
          <w:bCs/>
        </w:rPr>
        <w:t xml:space="preserve"> </w:t>
      </w:r>
      <w:r w:rsidR="001B3344" w:rsidRPr="00270BF9">
        <w:rPr>
          <w:rFonts w:ascii="Arial" w:hAnsi="Arial" w:cs="Arial"/>
          <w:bCs/>
        </w:rPr>
        <w:t xml:space="preserve">Nov </w:t>
      </w:r>
      <w:r w:rsidRPr="00270BF9">
        <w:rPr>
          <w:rFonts w:ascii="Arial" w:hAnsi="Arial" w:cs="Arial"/>
          <w:bCs/>
        </w:rPr>
        <w:t xml:space="preserve">– </w:t>
      </w:r>
      <w:r w:rsidR="00D85A5C" w:rsidRPr="00270BF9">
        <w:rPr>
          <w:rFonts w:ascii="Arial" w:hAnsi="Arial" w:cs="Arial"/>
          <w:bCs/>
        </w:rPr>
        <w:t>22</w:t>
      </w:r>
      <w:r w:rsidR="00D85A5C" w:rsidRPr="00270BF9">
        <w:rPr>
          <w:rFonts w:ascii="Arial" w:hAnsi="Arial" w:cs="Arial"/>
          <w:bCs/>
          <w:vertAlign w:val="superscript"/>
        </w:rPr>
        <w:t>nd</w:t>
      </w:r>
      <w:r w:rsidR="00D85A5C" w:rsidRPr="00270BF9">
        <w:rPr>
          <w:rFonts w:ascii="Arial" w:hAnsi="Arial" w:cs="Arial"/>
          <w:bCs/>
        </w:rPr>
        <w:t xml:space="preserve"> </w:t>
      </w:r>
      <w:r w:rsidR="001B3344" w:rsidRPr="00270BF9">
        <w:rPr>
          <w:rFonts w:ascii="Arial" w:hAnsi="Arial" w:cs="Arial"/>
          <w:bCs/>
        </w:rPr>
        <w:t>Nov</w:t>
      </w:r>
      <w:r w:rsidRPr="00270BF9">
        <w:rPr>
          <w:rFonts w:ascii="Arial" w:hAnsi="Arial" w:cs="Arial"/>
          <w:bCs/>
        </w:rPr>
        <w:t>, 2024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EF2743" w:rsidRPr="00270BF9">
        <w:rPr>
          <w:rFonts w:ascii="Arial" w:hAnsi="Arial" w:cs="Arial"/>
          <w:bCs/>
        </w:rPr>
        <w:t>Orlando, US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F849D" w14:textId="77777777" w:rsidR="0092579F" w:rsidRDefault="0092579F">
      <w:r>
        <w:separator/>
      </w:r>
    </w:p>
  </w:endnote>
  <w:endnote w:type="continuationSeparator" w:id="0">
    <w:p w14:paraId="3557B749" w14:textId="77777777" w:rsidR="0092579F" w:rsidRDefault="0092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323FA" w14:textId="77777777" w:rsidR="0092579F" w:rsidRDefault="0092579F">
      <w:r>
        <w:separator/>
      </w:r>
    </w:p>
  </w:footnote>
  <w:footnote w:type="continuationSeparator" w:id="0">
    <w:p w14:paraId="1CECDDA6" w14:textId="77777777" w:rsidR="0092579F" w:rsidRDefault="00925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5C6A0A"/>
    <w:multiLevelType w:val="hybridMultilevel"/>
    <w:tmpl w:val="8610810A"/>
    <w:lvl w:ilvl="0" w:tplc="D9982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56933840">
    <w:abstractNumId w:val="14"/>
  </w:num>
  <w:num w:numId="2" w16cid:durableId="721641082">
    <w:abstractNumId w:val="13"/>
  </w:num>
  <w:num w:numId="3" w16cid:durableId="514077922">
    <w:abstractNumId w:val="12"/>
  </w:num>
  <w:num w:numId="4" w16cid:durableId="1773237866">
    <w:abstractNumId w:val="11"/>
  </w:num>
  <w:num w:numId="5" w16cid:durableId="851795211">
    <w:abstractNumId w:val="9"/>
  </w:num>
  <w:num w:numId="6" w16cid:durableId="1949463570">
    <w:abstractNumId w:val="7"/>
  </w:num>
  <w:num w:numId="7" w16cid:durableId="570237733">
    <w:abstractNumId w:val="6"/>
  </w:num>
  <w:num w:numId="8" w16cid:durableId="1127243027">
    <w:abstractNumId w:val="5"/>
  </w:num>
  <w:num w:numId="9" w16cid:durableId="201669334">
    <w:abstractNumId w:val="4"/>
  </w:num>
  <w:num w:numId="10" w16cid:durableId="714817398">
    <w:abstractNumId w:val="8"/>
  </w:num>
  <w:num w:numId="11" w16cid:durableId="1236746150">
    <w:abstractNumId w:val="3"/>
  </w:num>
  <w:num w:numId="12" w16cid:durableId="1016349954">
    <w:abstractNumId w:val="2"/>
  </w:num>
  <w:num w:numId="13" w16cid:durableId="1449273799">
    <w:abstractNumId w:val="1"/>
  </w:num>
  <w:num w:numId="14" w16cid:durableId="841357076">
    <w:abstractNumId w:val="0"/>
  </w:num>
  <w:num w:numId="15" w16cid:durableId="7919034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A8D"/>
    <w:rsid w:val="0000385D"/>
    <w:rsid w:val="00006316"/>
    <w:rsid w:val="00007AD6"/>
    <w:rsid w:val="0001501B"/>
    <w:rsid w:val="00026D23"/>
    <w:rsid w:val="00030AAE"/>
    <w:rsid w:val="00051868"/>
    <w:rsid w:val="000534DD"/>
    <w:rsid w:val="00070F99"/>
    <w:rsid w:val="00076BB0"/>
    <w:rsid w:val="000A1FC4"/>
    <w:rsid w:val="000C3E76"/>
    <w:rsid w:val="000C4A08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3344"/>
    <w:rsid w:val="001B7D46"/>
    <w:rsid w:val="001C1B1A"/>
    <w:rsid w:val="001C25DA"/>
    <w:rsid w:val="001D71CA"/>
    <w:rsid w:val="001F5F1A"/>
    <w:rsid w:val="0022103D"/>
    <w:rsid w:val="00222AD6"/>
    <w:rsid w:val="00223ED5"/>
    <w:rsid w:val="002313D2"/>
    <w:rsid w:val="00243599"/>
    <w:rsid w:val="00246B9C"/>
    <w:rsid w:val="00254190"/>
    <w:rsid w:val="00264A7F"/>
    <w:rsid w:val="00270BF9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C2386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6DB4"/>
    <w:rsid w:val="00477B8F"/>
    <w:rsid w:val="00481132"/>
    <w:rsid w:val="00484958"/>
    <w:rsid w:val="00485E0B"/>
    <w:rsid w:val="0048770C"/>
    <w:rsid w:val="0049341F"/>
    <w:rsid w:val="004A274B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1447F"/>
    <w:rsid w:val="006612FD"/>
    <w:rsid w:val="0066472F"/>
    <w:rsid w:val="006759EE"/>
    <w:rsid w:val="00682768"/>
    <w:rsid w:val="00686C29"/>
    <w:rsid w:val="00692A27"/>
    <w:rsid w:val="00693898"/>
    <w:rsid w:val="006B0531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2A25"/>
    <w:rsid w:val="0074309D"/>
    <w:rsid w:val="00750CAD"/>
    <w:rsid w:val="00750FCB"/>
    <w:rsid w:val="00752AD3"/>
    <w:rsid w:val="0076677F"/>
    <w:rsid w:val="007A1FE0"/>
    <w:rsid w:val="007E2F26"/>
    <w:rsid w:val="007F3EE4"/>
    <w:rsid w:val="00822E19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306D"/>
    <w:rsid w:val="008F1776"/>
    <w:rsid w:val="00900556"/>
    <w:rsid w:val="00906004"/>
    <w:rsid w:val="00923E7C"/>
    <w:rsid w:val="0092579F"/>
    <w:rsid w:val="009569A5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45686"/>
    <w:rsid w:val="00A55641"/>
    <w:rsid w:val="00A80196"/>
    <w:rsid w:val="00A94442"/>
    <w:rsid w:val="00A97246"/>
    <w:rsid w:val="00AA3F43"/>
    <w:rsid w:val="00AB6EC3"/>
    <w:rsid w:val="00AC6962"/>
    <w:rsid w:val="00AE1BD2"/>
    <w:rsid w:val="00AF57EF"/>
    <w:rsid w:val="00AF5D18"/>
    <w:rsid w:val="00B01D8A"/>
    <w:rsid w:val="00B10016"/>
    <w:rsid w:val="00B26080"/>
    <w:rsid w:val="00B31FE9"/>
    <w:rsid w:val="00B76927"/>
    <w:rsid w:val="00B7705B"/>
    <w:rsid w:val="00B81AA1"/>
    <w:rsid w:val="00B87B57"/>
    <w:rsid w:val="00B91C1D"/>
    <w:rsid w:val="00BB77FB"/>
    <w:rsid w:val="00BD727C"/>
    <w:rsid w:val="00BE700F"/>
    <w:rsid w:val="00BF606E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53C8"/>
    <w:rsid w:val="00C76550"/>
    <w:rsid w:val="00C817B0"/>
    <w:rsid w:val="00C831C8"/>
    <w:rsid w:val="00C9202D"/>
    <w:rsid w:val="00C939C7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74294"/>
    <w:rsid w:val="00E87510"/>
    <w:rsid w:val="00EB6AF7"/>
    <w:rsid w:val="00EC13E9"/>
    <w:rsid w:val="00EE3074"/>
    <w:rsid w:val="00EF2743"/>
    <w:rsid w:val="00F01649"/>
    <w:rsid w:val="00F020E1"/>
    <w:rsid w:val="00F05550"/>
    <w:rsid w:val="00F248C0"/>
    <w:rsid w:val="00F25264"/>
    <w:rsid w:val="00F2618B"/>
    <w:rsid w:val="00F330DA"/>
    <w:rsid w:val="00F37397"/>
    <w:rsid w:val="00F508E2"/>
    <w:rsid w:val="00F57EF7"/>
    <w:rsid w:val="00F62570"/>
    <w:rsid w:val="00F71E4B"/>
    <w:rsid w:val="00F8037B"/>
    <w:rsid w:val="00FB0D38"/>
    <w:rsid w:val="00FB4597"/>
    <w:rsid w:val="00FC2A0F"/>
    <w:rsid w:val="00FD5B3E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070F99"/>
    <w:pPr>
      <w:ind w:firstLineChars="200" w:firstLine="420"/>
    </w:pPr>
  </w:style>
  <w:style w:type="paragraph" w:customStyle="1" w:styleId="CRCoverPage">
    <w:name w:val="CR Cover Page"/>
    <w:rsid w:val="006144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1447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33.926_CR0099_(Rel-19)_SCAS_5G_SMSF</cp:lastModifiedBy>
  <cp:revision>2</cp:revision>
  <cp:lastPrinted>2002-04-23T08:10:00Z</cp:lastPrinted>
  <dcterms:created xsi:type="dcterms:W3CDTF">2024-10-04T10:40:00Z</dcterms:created>
  <dcterms:modified xsi:type="dcterms:W3CDTF">2024-10-04T10:40:00Z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(3)tPTEBGu/yER78feMkbjKfBZoCoV2GaMVe71BPnGudPUIev2Q8bX/2SaJq8e/YOtcQDJhiNZQ
2v5Cn/4ZnOO1NM3KdsT0IvvtFS0At3u2lbX4TY0kpFLnxxC7062S40uKpdKMbamMPqkuXtIZ
pp5qVb6WG6rzu18RO2g8py5homkRHwkmRBodzLkYTqyzfPq2y3Lg5ag3yVvpeQmGfigViFv6
1wHVnLrXr9VtQ/YUiK</vt:lpwstr>
  </property>
  <property fmtid="{D5CDD505-2E9C-101B-9397-08002B2CF9AE}" pid="3" name="_2015_ms_pID_7253431">
    <vt:lpwstr>m+4Oqg5EDanHXp3rDxTQNmR90Wdd8x7RvmJPz26zILmqBa0wi0ZJZt
6VCZoUodocrqE8x9pGGwV1flF7WdhnpDb1d4R8rmSv4KIT3XSZRLSWbecvS96hP6xacFMBcg
pcAyOWttITuKVXxSh4eHdK4XsMLXjL2JLp9EJ8mM95GRaXld9y2uAxcLKqf4OF3eFyctrIg2
z7ZYH5tlumJeKsXdRdpQClGMmVJOZg751KPE</vt:lpwstr>
  </property>
  <property fmtid="{D5CDD505-2E9C-101B-9397-08002B2CF9AE}" pid="4" name="_2015_ms_pID_7253432">
    <vt:lpwstr>Y9S+08EldaqrDSCU4ClfzBY=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